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EF1" w:rsidRDefault="00781AD2" w:rsidP="00FA2D44">
      <w:pPr>
        <w:jc w:val="center"/>
        <w:rPr>
          <w:sz w:val="28"/>
          <w:szCs w:val="28"/>
        </w:rPr>
      </w:pPr>
      <w:r w:rsidRPr="00781AD2">
        <w:rPr>
          <w:sz w:val="28"/>
          <w:szCs w:val="28"/>
        </w:rPr>
        <w:t>Klein Chapter 11 Reading Questions.  You and What Army?</w:t>
      </w:r>
    </w:p>
    <w:p w:rsidR="00463F40" w:rsidRDefault="00463F40" w:rsidP="009957F1">
      <w:pPr>
        <w:rPr>
          <w:sz w:val="24"/>
          <w:szCs w:val="24"/>
        </w:rPr>
      </w:pPr>
    </w:p>
    <w:p w:rsidR="009957F1" w:rsidRPr="00463F40" w:rsidRDefault="009957F1" w:rsidP="009957F1">
      <w:pPr>
        <w:rPr>
          <w:sz w:val="24"/>
          <w:szCs w:val="24"/>
        </w:rPr>
      </w:pPr>
      <w:r w:rsidRPr="00463F40">
        <w:rPr>
          <w:sz w:val="24"/>
          <w:szCs w:val="24"/>
        </w:rPr>
        <w:t>There will be a pdf with “Klein, Chapter 11”</w:t>
      </w:r>
      <w:r w:rsidR="00463F40" w:rsidRPr="00463F40">
        <w:rPr>
          <w:sz w:val="24"/>
          <w:szCs w:val="24"/>
        </w:rPr>
        <w:t xml:space="preserve"> in the ethnic subfolder.  On exam 2, there will be an open notes section where you will be able to utilize your notes that you take from reading this chapter.</w:t>
      </w:r>
    </w:p>
    <w:p w:rsidR="00781AD2" w:rsidRDefault="00463F40">
      <w:r>
        <w:t>I recommend that you make a few more spaces between each of these questions and then print the sheets out.  You can write your notes on these sheets.  You do not need to turn in your notes.</w:t>
      </w:r>
    </w:p>
    <w:p w:rsidR="00463F40" w:rsidRDefault="00463F40">
      <w:r>
        <w:t>--------------</w:t>
      </w:r>
    </w:p>
    <w:p w:rsidR="00781AD2" w:rsidRDefault="00781AD2">
      <w:r>
        <w:t>In the leading quotes, what “unified British Columbia?”</w:t>
      </w:r>
    </w:p>
    <w:p w:rsidR="00FA2D44" w:rsidRDefault="00FA2D44"/>
    <w:p w:rsidR="00781AD2" w:rsidRDefault="00781AD2">
      <w:r>
        <w:t>The connection between justice and peace from Mother Jones…</w:t>
      </w:r>
    </w:p>
    <w:p w:rsidR="00781AD2" w:rsidRDefault="00781AD2"/>
    <w:p w:rsidR="00781AD2" w:rsidRDefault="00781AD2">
      <w:r>
        <w:t>Arthur Manuel is a Native leader and internationally recognized thinker on what?</w:t>
      </w:r>
    </w:p>
    <w:p w:rsidR="00781AD2" w:rsidRDefault="00781AD2"/>
    <w:p w:rsidR="00781AD2" w:rsidRDefault="00781AD2">
      <w:r>
        <w:t>Manuel’s theory “is that nothing will change until there is a…”</w:t>
      </w:r>
    </w:p>
    <w:p w:rsidR="00781AD2" w:rsidRDefault="00781AD2"/>
    <w:p w:rsidR="00781AD2" w:rsidRDefault="00781AD2">
      <w:r>
        <w:t>What “massive unpaid debt” does Canada have, according to the contentions of Manuel?</w:t>
      </w:r>
    </w:p>
    <w:p w:rsidR="00781AD2" w:rsidRDefault="00781AD2"/>
    <w:p w:rsidR="00781AD2" w:rsidRDefault="00781AD2">
      <w:r>
        <w:t>How have Canadian Supreme Court rulings</w:t>
      </w:r>
      <w:r w:rsidR="003570C2">
        <w:t xml:space="preserve"> viewed Aboriginal and Treat</w:t>
      </w:r>
      <w:r w:rsidR="006D767B">
        <w:t>y</w:t>
      </w:r>
      <w:r w:rsidR="003570C2">
        <w:t xml:space="preserve"> Rights?</w:t>
      </w:r>
    </w:p>
    <w:p w:rsidR="003570C2" w:rsidRDefault="003570C2"/>
    <w:p w:rsidR="003570C2" w:rsidRDefault="003570C2">
      <w:r>
        <w:t>What organization does Klein, Manuel, and another First Nations Haida leader Guujaaw meet with in New York City?</w:t>
      </w:r>
    </w:p>
    <w:p w:rsidR="003570C2" w:rsidRDefault="003570C2"/>
    <w:p w:rsidR="003570C2" w:rsidRDefault="003570C2">
      <w:r>
        <w:t>What do the Okanagan writ of summons assert?</w:t>
      </w:r>
    </w:p>
    <w:p w:rsidR="003570C2" w:rsidRDefault="003570C2"/>
    <w:p w:rsidR="003570C2" w:rsidRDefault="00FA2D44">
      <w:r>
        <w:t>Wh</w:t>
      </w:r>
      <w:r w:rsidR="003570C2">
        <w:t xml:space="preserve">at is the gist </w:t>
      </w:r>
      <w:r w:rsidR="00463F40">
        <w:t>of the seven page document that</w:t>
      </w:r>
      <w:r w:rsidR="003570C2">
        <w:t xml:space="preserve"> Guujaw presents to the S&amp;P/Sovereign Ratings Group representative?</w:t>
      </w:r>
    </w:p>
    <w:p w:rsidR="003570C2" w:rsidRDefault="003570C2"/>
    <w:p w:rsidR="003570C2" w:rsidRDefault="003570C2">
      <w:r>
        <w:t>In a case  being tried at that time, “Right now the Canadian and British Columbia governments are using our land and our resources…as collateral for all the loans they get from Wall Street…We are in fact ___________ the ___________ of Canada and British Columbia with our ___________________.”</w:t>
      </w:r>
    </w:p>
    <w:p w:rsidR="003570C2" w:rsidRDefault="003570C2"/>
    <w:p w:rsidR="003570C2" w:rsidRDefault="003570C2">
      <w:r>
        <w:t>Did S&amp;P dispute the facts?</w:t>
      </w:r>
      <w:r w:rsidR="00321BB9">
        <w:t xml:space="preserve"> </w:t>
      </w:r>
    </w:p>
    <w:p w:rsidR="00321BB9" w:rsidRDefault="00321BB9"/>
    <w:p w:rsidR="00321BB9" w:rsidRDefault="00321BB9">
      <w:r>
        <w:t>But what else did Mukherji explain as nicely as he possibly could?</w:t>
      </w:r>
    </w:p>
    <w:p w:rsidR="00321BB9" w:rsidRDefault="00321BB9"/>
    <w:p w:rsidR="00203528" w:rsidRDefault="00203528"/>
    <w:p w:rsidR="00203528" w:rsidRDefault="00203528">
      <w:r>
        <w:t>What got the logging giant Weyerhaeuser and the BC government in trouble with the Haida?</w:t>
      </w:r>
    </w:p>
    <w:p w:rsidR="00203528" w:rsidRDefault="00203528"/>
    <w:p w:rsidR="00321BB9" w:rsidRDefault="00321BB9">
      <w:r>
        <w:t>What is Klein’s restatement about what the S&amp;P men really said? “…We know you never sold your land. But…?” (finish paragraph)</w:t>
      </w:r>
    </w:p>
    <w:p w:rsidR="00321BB9" w:rsidRDefault="00321BB9"/>
    <w:p w:rsidR="00203528" w:rsidRDefault="00203528"/>
    <w:p w:rsidR="00321BB9" w:rsidRPr="00203528" w:rsidRDefault="00203528">
      <w:pPr>
        <w:rPr>
          <w:sz w:val="28"/>
          <w:szCs w:val="28"/>
        </w:rPr>
      </w:pPr>
      <w:r w:rsidRPr="00203528">
        <w:rPr>
          <w:sz w:val="28"/>
          <w:szCs w:val="28"/>
        </w:rPr>
        <w:t>The Last</w:t>
      </w:r>
      <w:r w:rsidR="00321BB9" w:rsidRPr="00203528">
        <w:rPr>
          <w:sz w:val="28"/>
          <w:szCs w:val="28"/>
        </w:rPr>
        <w:t xml:space="preserve"> Line of Defense</w:t>
      </w:r>
    </w:p>
    <w:p w:rsidR="00321BB9" w:rsidRDefault="00321BB9">
      <w:r>
        <w:t>Klein writes: “Indigenous land and treaty rights have proved a major barrier for the extractive industries in many of the key _______________ struggles.”</w:t>
      </w:r>
    </w:p>
    <w:p w:rsidR="00321BB9" w:rsidRDefault="00321BB9"/>
    <w:p w:rsidR="00321BB9" w:rsidRDefault="00203528">
      <w:r>
        <w:t>Th</w:t>
      </w:r>
      <w:r w:rsidR="00321BB9">
        <w:t>ere was, however, a widespread perception among Canadians that treaties represented agreements to fully surrender large portions of lands in exchange for the provision of ___________   _________ and designated rights on much smaller reserves.”</w:t>
      </w:r>
    </w:p>
    <w:p w:rsidR="00321BB9" w:rsidRDefault="00321BB9"/>
    <w:p w:rsidR="00321BB9" w:rsidRDefault="00321BB9">
      <w:r>
        <w:t>What is the essence of Delgamuukw v. British Columbia in 1997?</w:t>
      </w:r>
    </w:p>
    <w:p w:rsidR="00321BB9" w:rsidRDefault="00321BB9"/>
    <w:p w:rsidR="00321BB9" w:rsidRDefault="00321BB9"/>
    <w:p w:rsidR="00321BB9" w:rsidRDefault="00F70882">
      <w:r>
        <w:t>What might be the implications of this for other areas of the country?</w:t>
      </w:r>
    </w:p>
    <w:p w:rsidR="00F70882" w:rsidRDefault="00F70882"/>
    <w:p w:rsidR="00F70882" w:rsidRDefault="00F70882">
      <w:r>
        <w:t>What did the Marshall ruling say regarding First Nation</w:t>
      </w:r>
      <w:r w:rsidR="00FA2D44">
        <w:t>s rights to ancestral lands and</w:t>
      </w:r>
      <w:r>
        <w:t xml:space="preserve"> their access for traditional activities like fishing, trading and ceremony?</w:t>
      </w:r>
    </w:p>
    <w:p w:rsidR="00F70882" w:rsidRDefault="00F70882"/>
    <w:p w:rsidR="00F70882" w:rsidRDefault="00F70882">
      <w:r>
        <w:t>What did Treaty six say as it covers large parts of the</w:t>
      </w:r>
      <w:r w:rsidR="00FA2D44">
        <w:t xml:space="preserve"> Alberta Tar Sands region, inter</w:t>
      </w:r>
      <w:r>
        <w:t>p</w:t>
      </w:r>
      <w:r w:rsidR="00FA2D44">
        <w:t>r</w:t>
      </w:r>
      <w:r>
        <w:t>eted</w:t>
      </w:r>
      <w:r w:rsidR="00FA2D44">
        <w:t xml:space="preserve"> in the context if one party is</w:t>
      </w:r>
      <w:r>
        <w:t xml:space="preserve"> irr</w:t>
      </w:r>
      <w:r w:rsidR="00FA2D44">
        <w:t>evocably altering and poisoning the</w:t>
      </w:r>
      <w:r>
        <w:t xml:space="preserve"> shared lands?</w:t>
      </w:r>
    </w:p>
    <w:p w:rsidR="00F70882" w:rsidRDefault="00F70882"/>
    <w:p w:rsidR="00F70882" w:rsidRDefault="00F70882">
      <w:r>
        <w:lastRenderedPageBreak/>
        <w:t>After the Supreme Court decisions, “federal and provincial governments did little or nothing to protect the rights that the judges had affirmed, so it fell to Indigenous people to do what?</w:t>
      </w:r>
    </w:p>
    <w:p w:rsidR="00F70882" w:rsidRDefault="00F70882"/>
    <w:p w:rsidR="00F70882" w:rsidRDefault="00F70882">
      <w:r>
        <w:t>How was this received by non-native fishers and hunters?</w:t>
      </w:r>
    </w:p>
    <w:p w:rsidR="00F70882" w:rsidRDefault="00F70882"/>
    <w:p w:rsidR="003877A4" w:rsidRDefault="00F70882">
      <w:r>
        <w:t>What was at issue in the Burnt Church Crisis?</w:t>
      </w:r>
    </w:p>
    <w:p w:rsidR="00F70882" w:rsidRDefault="00F70882"/>
    <w:p w:rsidR="00F70882" w:rsidRDefault="00F70882">
      <w:r>
        <w:t>What “delighted” television crews?</w:t>
      </w:r>
    </w:p>
    <w:p w:rsidR="003877A4" w:rsidRDefault="003877A4">
      <w:r>
        <w:t xml:space="preserve">View this brief </w:t>
      </w:r>
      <w:hyperlink r:id="rId4" w:history="1">
        <w:r w:rsidRPr="003877A4">
          <w:rPr>
            <w:rStyle w:val="Hyperlink"/>
          </w:rPr>
          <w:t>youtube video</w:t>
        </w:r>
      </w:hyperlink>
      <w:r>
        <w:t>, and answer who is Alanis Obomsawin?</w:t>
      </w:r>
      <w:r w:rsidR="00FA2D44">
        <w:t xml:space="preserve">  (note that f</w:t>
      </w:r>
      <w:r w:rsidR="006B5048">
        <w:t>irst part of video has no audio)</w:t>
      </w:r>
      <w:bookmarkStart w:id="0" w:name="_GoBack"/>
      <w:bookmarkEnd w:id="0"/>
    </w:p>
    <w:p w:rsidR="003877A4" w:rsidRDefault="003877A4"/>
    <w:p w:rsidR="003877A4" w:rsidRDefault="003877A4">
      <w:r>
        <w:t>What was happening in 2013 with the same Mi’kmaq Warrior Society</w:t>
      </w:r>
      <w:r w:rsidR="00352E7B">
        <w:t>, that involved barricades and a larger campaign to reunite Indigenous, Acadian and Anglo people</w:t>
      </w:r>
      <w:r>
        <w:t>?</w:t>
      </w:r>
    </w:p>
    <w:p w:rsidR="00352E7B" w:rsidRDefault="00352E7B"/>
    <w:p w:rsidR="00352E7B" w:rsidRDefault="00352E7B">
      <w:r>
        <w:t>What has been the majority view of New Brunswickers about fracking?  What then is their “best hope” in the vein of what we are reading here?</w:t>
      </w:r>
    </w:p>
    <w:p w:rsidR="00352E7B" w:rsidRDefault="00352E7B"/>
    <w:p w:rsidR="00352E7B" w:rsidRDefault="00352E7B">
      <w:r>
        <w:t>The position of the Elsipogtog First Nation was that no _________ gave the Canadian government the authority to radically alter their ancestral__________.</w:t>
      </w:r>
    </w:p>
    <w:p w:rsidR="00352E7B" w:rsidRDefault="00352E7B"/>
    <w:p w:rsidR="00352E7B" w:rsidRDefault="00352E7B">
      <w:r>
        <w:t xml:space="preserve">How does this position compare with the Lummi near Bellingham, WA, with regards to the vast increase in tanker traffic in the </w:t>
      </w:r>
      <w:r w:rsidR="00203528">
        <w:t>Strait</w:t>
      </w:r>
      <w:r>
        <w:t xml:space="preserve"> of Georgia, and the polluting impacts of coal dust?</w:t>
      </w:r>
    </w:p>
    <w:p w:rsidR="0004171E" w:rsidRDefault="0004171E"/>
    <w:p w:rsidR="0004171E" w:rsidRDefault="0004171E">
      <w:r>
        <w:t>“…no one has more legal power to halt the  rush to drill  under the Arctic’s melting ice than Inuit, Sami, and other...tribes…Whether they are _______ to _________  ___________  _____________ is another matter.”</w:t>
      </w:r>
    </w:p>
    <w:p w:rsidR="00781AD2" w:rsidRDefault="00781AD2"/>
    <w:p w:rsidR="00781AD2" w:rsidRDefault="00203528">
      <w:r>
        <w:t>Describe the legal ruling that was “a massive blow to Shell’s Arctic ambitions</w:t>
      </w:r>
      <w:r w:rsidR="00463F40">
        <w:t>”</w:t>
      </w:r>
      <w:r>
        <w:t>, and the relationship with the BP Deepwater Horizon disaster.</w:t>
      </w:r>
    </w:p>
    <w:p w:rsidR="00203528" w:rsidRDefault="00203528"/>
    <w:p w:rsidR="00203528" w:rsidRDefault="00C25DB4">
      <w:r>
        <w:t>What other UN Declaration affirms that the indigenous rights movement is gaining strength globally?  What does the United States, Canada, Australia, and New Zealand have in common initially as this Declaration was being signed?  But what changed this “</w:t>
      </w:r>
      <w:r w:rsidRPr="00C25DB4">
        <w:rPr>
          <w:i/>
        </w:rPr>
        <w:t>Anglo” insurrection</w:t>
      </w:r>
      <w:r>
        <w:t>?  (my italicized terms)</w:t>
      </w:r>
    </w:p>
    <w:p w:rsidR="00C25DB4" w:rsidRDefault="00C25DB4">
      <w:pPr>
        <w:rPr>
          <w:sz w:val="28"/>
          <w:szCs w:val="28"/>
        </w:rPr>
      </w:pPr>
    </w:p>
    <w:p w:rsidR="00C25DB4" w:rsidRPr="00C25DB4" w:rsidRDefault="00C25DB4">
      <w:pPr>
        <w:rPr>
          <w:sz w:val="28"/>
          <w:szCs w:val="28"/>
        </w:rPr>
      </w:pPr>
    </w:p>
    <w:p w:rsidR="00C25DB4" w:rsidRPr="00C25DB4" w:rsidRDefault="00C25DB4">
      <w:pPr>
        <w:rPr>
          <w:sz w:val="28"/>
          <w:szCs w:val="28"/>
        </w:rPr>
      </w:pPr>
      <w:r>
        <w:rPr>
          <w:sz w:val="28"/>
          <w:szCs w:val="28"/>
        </w:rPr>
        <w:t>Might vs. Rights</w:t>
      </w:r>
    </w:p>
    <w:p w:rsidR="00C25DB4" w:rsidRDefault="00C25DB4">
      <w:r>
        <w:t>“…there is no guarantee of ____________ when these ___________ are tested in _____________.”</w:t>
      </w:r>
    </w:p>
    <w:p w:rsidR="00C25DB4" w:rsidRDefault="00C25DB4"/>
    <w:p w:rsidR="00C25DB4" w:rsidRDefault="00C25DB4">
      <w:r>
        <w:t>Again, the United States, Canada, and Australia pop up together in this narrative.  Explain.</w:t>
      </w:r>
    </w:p>
    <w:p w:rsidR="00C25DB4" w:rsidRDefault="00C25DB4"/>
    <w:p w:rsidR="00C25DB4" w:rsidRDefault="00C25DB4"/>
    <w:p w:rsidR="00C25DB4" w:rsidRDefault="00C25DB4">
      <w:r>
        <w:t>What are three reason</w:t>
      </w:r>
      <w:r w:rsidR="001520B8">
        <w:t>(s)</w:t>
      </w:r>
      <w:r>
        <w:t xml:space="preserve"> that industry can get away with ignoring the law, according to Klein?</w:t>
      </w:r>
    </w:p>
    <w:p w:rsidR="00A818AB" w:rsidRDefault="00A818AB"/>
    <w:p w:rsidR="001520B8" w:rsidRDefault="001520B8"/>
    <w:p w:rsidR="001520B8" w:rsidRDefault="001520B8"/>
    <w:p w:rsidR="00A818AB" w:rsidRDefault="00A818AB">
      <w:r>
        <w:t>Again we find ourselves in the Tar Sands (or should I use the term Oil Sands?).  We met Crystal Lameman last week in a video.  What is the basic charge of the Beaver Lake Cree lawsuit?</w:t>
      </w:r>
    </w:p>
    <w:p w:rsidR="00A818AB" w:rsidRDefault="00A818AB"/>
    <w:p w:rsidR="00A818AB" w:rsidRDefault="00A818AB">
      <w:r>
        <w:t>What do “the rest of us” have riding on the lawsuit (middle of page 379), according to Klein…and what is the social injustice of it?</w:t>
      </w:r>
    </w:p>
    <w:p w:rsidR="00A818AB" w:rsidRDefault="00A818AB"/>
    <w:p w:rsidR="00A818AB" w:rsidRPr="00A818AB" w:rsidRDefault="00A818AB">
      <w:pPr>
        <w:rPr>
          <w:sz w:val="28"/>
          <w:szCs w:val="28"/>
        </w:rPr>
      </w:pPr>
      <w:r w:rsidRPr="00A818AB">
        <w:rPr>
          <w:sz w:val="28"/>
          <w:szCs w:val="28"/>
        </w:rPr>
        <w:t>Honor the Treaties</w:t>
      </w:r>
    </w:p>
    <w:p w:rsidR="00A818AB" w:rsidRDefault="00A818AB"/>
    <w:p w:rsidR="00A818AB" w:rsidRDefault="00A818AB">
      <w:r>
        <w:t>Similar to the previous question…what “may now represent the most powerful barriers protecting all of us from a future of climate chaos?”</w:t>
      </w:r>
    </w:p>
    <w:p w:rsidR="00A818AB" w:rsidRDefault="00A818AB"/>
    <w:p w:rsidR="00A818AB" w:rsidRDefault="00A818AB">
      <w:r>
        <w:t>Klein goes on to give</w:t>
      </w:r>
      <w:r w:rsidR="00B23BF5">
        <w:t xml:space="preserve"> three specific examples.  Just list the places.</w:t>
      </w:r>
    </w:p>
    <w:p w:rsidR="00B23BF5" w:rsidRDefault="00B23BF5"/>
    <w:p w:rsidR="00B23BF5" w:rsidRDefault="00B23BF5">
      <w:r>
        <w:t xml:space="preserve">But we do need to examine </w:t>
      </w:r>
      <w:r w:rsidRPr="001520B8">
        <w:rPr>
          <w:b/>
        </w:rPr>
        <w:t>the Idle No More</w:t>
      </w:r>
      <w:r>
        <w:t xml:space="preserve"> movement.  What sparked it in 2012, who was Stephen Harper in this context, and what percent of the popular vote did he receive?</w:t>
      </w:r>
    </w:p>
    <w:p w:rsidR="00D5371A" w:rsidRDefault="00D5371A"/>
    <w:p w:rsidR="00D5371A" w:rsidRDefault="00D5371A"/>
    <w:p w:rsidR="00D5371A" w:rsidRDefault="00D5371A"/>
    <w:p w:rsidR="00D5371A" w:rsidRDefault="00D5371A">
      <w:r>
        <w:t>Klein lists support from across Canadian society, from ________  _____________ to university ___________, to the _________ ____________ of mainstream ________________.</w:t>
      </w:r>
    </w:p>
    <w:p w:rsidR="00D5371A" w:rsidRDefault="00D5371A"/>
    <w:p w:rsidR="00D5371A" w:rsidRDefault="00D5371A">
      <w:r>
        <w:t xml:space="preserve">What effect did </w:t>
      </w:r>
      <w:r w:rsidRPr="001520B8">
        <w:rPr>
          <w:b/>
        </w:rPr>
        <w:t>Idle No More</w:t>
      </w:r>
      <w:r>
        <w:t xml:space="preserve"> have on mining investment?</w:t>
      </w:r>
    </w:p>
    <w:p w:rsidR="0051076E" w:rsidRDefault="0051076E"/>
    <w:p w:rsidR="0051076E" w:rsidRDefault="0051076E">
      <w:r>
        <w:t>What is “This New Understanding” all about, in the two inset paragraphs on page 383?  (yes, this is related closely earlier points)</w:t>
      </w:r>
    </w:p>
    <w:p w:rsidR="008813DB" w:rsidRDefault="008813DB"/>
    <w:p w:rsidR="008813DB" w:rsidRDefault="008813DB">
      <w:r>
        <w:t>January 2014 Neil Young:  name of the cross-Canada tour?   Describe the experience that motivated him to do this:</w:t>
      </w:r>
    </w:p>
    <w:p w:rsidR="008813DB" w:rsidRDefault="008813DB"/>
    <w:p w:rsidR="008813DB" w:rsidRDefault="008813DB"/>
    <w:p w:rsidR="008813DB" w:rsidRDefault="008813DB">
      <w:r>
        <w:t>What did this tour finance, and also what was the effect on public opinion?</w:t>
      </w:r>
    </w:p>
    <w:p w:rsidR="008813DB" w:rsidRDefault="008813DB"/>
    <w:p w:rsidR="008813DB" w:rsidRPr="008813DB" w:rsidRDefault="008813DB">
      <w:pPr>
        <w:rPr>
          <w:sz w:val="28"/>
          <w:szCs w:val="28"/>
        </w:rPr>
      </w:pPr>
    </w:p>
    <w:p w:rsidR="008813DB" w:rsidRPr="008813DB" w:rsidRDefault="008813DB">
      <w:pPr>
        <w:rPr>
          <w:sz w:val="28"/>
          <w:szCs w:val="28"/>
        </w:rPr>
      </w:pPr>
      <w:r w:rsidRPr="008813DB">
        <w:rPr>
          <w:sz w:val="28"/>
          <w:szCs w:val="28"/>
        </w:rPr>
        <w:t>The Moral Imperative of Economic Alternatives</w:t>
      </w:r>
    </w:p>
    <w:p w:rsidR="008813DB" w:rsidRDefault="008813DB"/>
    <w:p w:rsidR="008813DB" w:rsidRDefault="008813DB">
      <w:r>
        <w:t>But still, what is the deeper reason that more First Nations communities are not taking on fossil fuel interests, according to Klein?</w:t>
      </w:r>
    </w:p>
    <w:p w:rsidR="00C25DB4" w:rsidRDefault="00C25DB4"/>
    <w:p w:rsidR="008813DB" w:rsidRDefault="008813DB"/>
    <w:p w:rsidR="008813DB" w:rsidRDefault="008813DB"/>
    <w:p w:rsidR="008813DB" w:rsidRDefault="008813DB">
      <w:r>
        <w:t xml:space="preserve">What share of the water systems in First Nations communities are so </w:t>
      </w:r>
      <w:r w:rsidR="001520B8">
        <w:t xml:space="preserve">neglected and underfunded that </w:t>
      </w:r>
      <w:r>
        <w:t>they pose a “high overall risk” to health?  How many more lack sewage or running water?</w:t>
      </w:r>
    </w:p>
    <w:p w:rsidR="008813DB" w:rsidRDefault="008813DB"/>
    <w:p w:rsidR="008813DB" w:rsidRDefault="008813DB"/>
    <w:p w:rsidR="008813DB" w:rsidRDefault="008813DB">
      <w:r>
        <w:t>“Ironically, climate change is further increasing the economic pressure on…”(finish quote)</w:t>
      </w:r>
    </w:p>
    <w:p w:rsidR="008813DB" w:rsidRDefault="008813DB"/>
    <w:p w:rsidR="008813DB" w:rsidRDefault="008813DB">
      <w:r>
        <w:t xml:space="preserve">Explain exactly why this is so, and particularly in </w:t>
      </w:r>
      <w:r w:rsidR="001520B8">
        <w:t>_____________ regions.</w:t>
      </w:r>
    </w:p>
    <w:p w:rsidR="001520B8" w:rsidRDefault="001520B8"/>
    <w:p w:rsidR="001520B8" w:rsidRDefault="001520B8"/>
    <w:p w:rsidR="001520B8" w:rsidRDefault="001520B8">
      <w:r>
        <w:t>Describe the forces that are prompting Greenland to commence drilling and mining.  Which company figures prominently in these plans?</w:t>
      </w:r>
    </w:p>
    <w:p w:rsidR="001520B8" w:rsidRDefault="001520B8"/>
    <w:p w:rsidR="001520B8" w:rsidRDefault="001520B8">
      <w:r>
        <w:t>“This is the way that the oil and gas industry holds on to power: by tossing temporary ________  _________ to  the people it is ___________.</w:t>
      </w:r>
    </w:p>
    <w:p w:rsidR="001520B8" w:rsidRDefault="001520B8"/>
    <w:p w:rsidR="001520B8" w:rsidRDefault="001520B8">
      <w:r>
        <w:t>Why is it not surprising that many indigenous people would view the extractive industries as their best of a series of bad options?</w:t>
      </w:r>
    </w:p>
    <w:p w:rsidR="001520B8" w:rsidRDefault="001520B8"/>
    <w:p w:rsidR="001520B8" w:rsidRDefault="001520B8"/>
    <w:p w:rsidR="001520B8" w:rsidRDefault="001520B8">
      <w:r>
        <w:t>What is the “new trap line?”</w:t>
      </w:r>
    </w:p>
    <w:p w:rsidR="001520B8" w:rsidRDefault="001520B8"/>
    <w:p w:rsidR="001520B8" w:rsidRDefault="001520B8">
      <w:r>
        <w:t>These circumstance raise troubling _______ questions for the rising ____________ movement.   Explain why.</w:t>
      </w:r>
    </w:p>
    <w:p w:rsidR="001520B8" w:rsidRDefault="001520B8"/>
    <w:p w:rsidR="001520B8" w:rsidRDefault="001520B8">
      <w:r>
        <w:t>What needs to happen if this situation is to change?</w:t>
      </w:r>
    </w:p>
    <w:p w:rsidR="001520B8" w:rsidRDefault="001520B8"/>
    <w:p w:rsidR="001520B8" w:rsidRDefault="001520B8"/>
    <w:p w:rsidR="001520B8" w:rsidRDefault="001520B8">
      <w:r>
        <w:t>“…Because the only people who will be truly empowered to say no to dirty development over the long term are people who see”… what?</w:t>
      </w:r>
    </w:p>
    <w:sectPr w:rsidR="001520B8" w:rsidSect="00781AD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D2"/>
    <w:rsid w:val="0004171E"/>
    <w:rsid w:val="001520B8"/>
    <w:rsid w:val="00203528"/>
    <w:rsid w:val="00321BB9"/>
    <w:rsid w:val="00352E7B"/>
    <w:rsid w:val="003570C2"/>
    <w:rsid w:val="003877A4"/>
    <w:rsid w:val="00463F40"/>
    <w:rsid w:val="0051076E"/>
    <w:rsid w:val="0059407B"/>
    <w:rsid w:val="006B5048"/>
    <w:rsid w:val="006D767B"/>
    <w:rsid w:val="00781AD2"/>
    <w:rsid w:val="008813DB"/>
    <w:rsid w:val="009957F1"/>
    <w:rsid w:val="00A818AB"/>
    <w:rsid w:val="00B23BF5"/>
    <w:rsid w:val="00C25DB4"/>
    <w:rsid w:val="00D5371A"/>
    <w:rsid w:val="00E61EF1"/>
    <w:rsid w:val="00F70882"/>
    <w:rsid w:val="00FA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034F"/>
  <w15:chartTrackingRefBased/>
  <w15:docId w15:val="{B50ACB9F-69A4-47B0-8A72-751359D3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7A4"/>
    <w:rPr>
      <w:color w:val="0563C1" w:themeColor="hyperlink"/>
      <w:u w:val="single"/>
    </w:rPr>
  </w:style>
  <w:style w:type="character" w:styleId="FollowedHyperlink">
    <w:name w:val="FollowedHyperlink"/>
    <w:basedOn w:val="DefaultParagraphFont"/>
    <w:uiPriority w:val="99"/>
    <w:semiHidden/>
    <w:unhideWhenUsed/>
    <w:rsid w:val="00152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Y7C7Pd5Iam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UCS</cp:lastModifiedBy>
  <cp:revision>4</cp:revision>
  <dcterms:created xsi:type="dcterms:W3CDTF">2019-11-19T19:45:00Z</dcterms:created>
  <dcterms:modified xsi:type="dcterms:W3CDTF">2019-12-09T23:09:00Z</dcterms:modified>
</cp:coreProperties>
</file>